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895C8" w14:textId="5B48FE2F" w:rsidR="00052610" w:rsidRDefault="004807D8" w:rsidP="004807D8">
      <w:pPr>
        <w:rPr>
          <w:rFonts w:ascii="Times New Roman" w:hAnsi="Times New Roman" w:cs="Times New Roman"/>
          <w:sz w:val="24"/>
          <w:szCs w:val="24"/>
        </w:rPr>
      </w:pPr>
      <w:r w:rsidRPr="004807D8">
        <w:rPr>
          <w:rFonts w:ascii="Times New Roman" w:hAnsi="Times New Roman" w:cs="Times New Roman"/>
          <w:noProof/>
          <w:sz w:val="24"/>
          <w:szCs w:val="24"/>
          <w:lang w:val="cs-CZ" w:eastAsia="cs-CZ"/>
        </w:rPr>
        <w:drawing>
          <wp:inline distT="0" distB="0" distL="0" distR="0" wp14:anchorId="6CCBBCEF" wp14:editId="0B1F279E">
            <wp:extent cx="2791710" cy="885825"/>
            <wp:effectExtent l="0" t="0" r="8890" b="0"/>
            <wp:docPr id="17707495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38" cy="88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B0FA8" w14:textId="77777777" w:rsidR="004807D8" w:rsidRDefault="004807D8" w:rsidP="004807D8">
      <w:pPr>
        <w:rPr>
          <w:rFonts w:ascii="Times New Roman" w:hAnsi="Times New Roman" w:cs="Times New Roman"/>
          <w:sz w:val="24"/>
          <w:szCs w:val="24"/>
        </w:rPr>
      </w:pPr>
    </w:p>
    <w:p w14:paraId="0E3458C1" w14:textId="61470D60" w:rsidR="004807D8" w:rsidRPr="004807D8" w:rsidRDefault="004807D8" w:rsidP="004807D8">
      <w:pPr>
        <w:pStyle w:val="Bezmezer"/>
        <w:ind w:left="3600"/>
        <w:rPr>
          <w:rFonts w:ascii="Times New Roman" w:hAnsi="Times New Roman" w:cs="Times New Roman"/>
          <w:b/>
          <w:bCs/>
          <w:lang w:val="cs-CZ"/>
        </w:rPr>
      </w:pPr>
      <w:r w:rsidRPr="004807D8">
        <w:rPr>
          <w:rFonts w:ascii="Times New Roman" w:hAnsi="Times New Roman" w:cs="Times New Roman"/>
          <w:b/>
          <w:bCs/>
          <w:lang w:val="cs-CZ"/>
        </w:rPr>
        <w:t>ŘEDITEL</w:t>
      </w:r>
    </w:p>
    <w:p w14:paraId="25209BC0" w14:textId="0D10D4A1" w:rsidR="004807D8" w:rsidRDefault="004807D8" w:rsidP="004807D8">
      <w:pPr>
        <w:pStyle w:val="Bezmezer"/>
        <w:ind w:left="1440" w:firstLine="720"/>
        <w:rPr>
          <w:rFonts w:ascii="Times New Roman" w:hAnsi="Times New Roman" w:cs="Times New Roman"/>
          <w:b/>
          <w:bCs/>
          <w:lang w:val="cs-CZ"/>
        </w:rPr>
      </w:pPr>
      <w:r w:rsidRPr="004807D8">
        <w:rPr>
          <w:rFonts w:ascii="Times New Roman" w:hAnsi="Times New Roman" w:cs="Times New Roman"/>
          <w:b/>
          <w:bCs/>
          <w:lang w:val="cs-CZ"/>
        </w:rPr>
        <w:t>POVODŇOVÉ SPRÁVY V</w:t>
      </w:r>
      <w:r>
        <w:rPr>
          <w:rFonts w:ascii="Times New Roman" w:hAnsi="Times New Roman" w:cs="Times New Roman"/>
          <w:b/>
          <w:bCs/>
          <w:lang w:val="cs-CZ"/>
        </w:rPr>
        <w:t> </w:t>
      </w:r>
      <w:r w:rsidRPr="004807D8">
        <w:rPr>
          <w:rFonts w:ascii="Times New Roman" w:hAnsi="Times New Roman" w:cs="Times New Roman"/>
          <w:b/>
          <w:bCs/>
          <w:lang w:val="cs-CZ"/>
        </w:rPr>
        <w:t>GLIWICÍCH</w:t>
      </w:r>
    </w:p>
    <w:p w14:paraId="63A2EDCA" w14:textId="77777777" w:rsidR="004807D8" w:rsidRPr="003E5BA0" w:rsidRDefault="004807D8">
      <w:r>
        <w:rPr>
          <w:rFonts w:ascii="Times New Roman" w:hAnsi="Times New Roman" w:cs="Times New Roman"/>
          <w:b/>
          <w:bCs/>
          <w:lang w:val="cs-CZ"/>
        </w:rPr>
        <w:t>________________________________________________________________________________</w:t>
      </w:r>
    </w:p>
    <w:p w14:paraId="78D16737" w14:textId="14718FB6" w:rsidR="004807D8" w:rsidRPr="004807D8" w:rsidRDefault="004807D8" w:rsidP="004807D8">
      <w:pPr>
        <w:pStyle w:val="Bezmezer"/>
        <w:rPr>
          <w:rFonts w:ascii="Times New Roman" w:hAnsi="Times New Roman" w:cs="Times New Roman"/>
          <w:b/>
          <w:bCs/>
          <w:lang w:val="cs-CZ"/>
        </w:rPr>
      </w:pPr>
    </w:p>
    <w:p w14:paraId="1C5732AA" w14:textId="6ED7A158" w:rsidR="004807D8" w:rsidRPr="002916C8" w:rsidRDefault="004807D8" w:rsidP="004807D8">
      <w:pPr>
        <w:rPr>
          <w:rFonts w:ascii="Times New Roman" w:hAnsi="Times New Roman" w:cs="Times New Roman"/>
          <w:sz w:val="24"/>
          <w:szCs w:val="24"/>
        </w:rPr>
      </w:pPr>
      <w:r w:rsidRPr="002916C8">
        <w:rPr>
          <w:rFonts w:ascii="Times New Roman" w:hAnsi="Times New Roman" w:cs="Times New Roman"/>
          <w:sz w:val="24"/>
          <w:szCs w:val="24"/>
        </w:rPr>
        <w:t>GL.ZUZ.1.4210.172.2023.AC</w:t>
      </w:r>
      <w:r w:rsidRPr="002916C8">
        <w:rPr>
          <w:rFonts w:ascii="Times New Roman" w:hAnsi="Times New Roman" w:cs="Times New Roman"/>
          <w:sz w:val="24"/>
          <w:szCs w:val="24"/>
        </w:rPr>
        <w:tab/>
      </w:r>
      <w:r w:rsidRPr="002916C8">
        <w:rPr>
          <w:rFonts w:ascii="Times New Roman" w:hAnsi="Times New Roman" w:cs="Times New Roman"/>
          <w:sz w:val="24"/>
          <w:szCs w:val="24"/>
        </w:rPr>
        <w:tab/>
      </w:r>
      <w:r w:rsidRPr="002916C8">
        <w:rPr>
          <w:rFonts w:ascii="Times New Roman" w:hAnsi="Times New Roman" w:cs="Times New Roman"/>
          <w:sz w:val="24"/>
          <w:szCs w:val="24"/>
        </w:rPr>
        <w:tab/>
      </w:r>
      <w:r w:rsidRPr="002916C8">
        <w:rPr>
          <w:rFonts w:ascii="Times New Roman" w:hAnsi="Times New Roman" w:cs="Times New Roman"/>
          <w:sz w:val="24"/>
          <w:szCs w:val="24"/>
        </w:rPr>
        <w:tab/>
      </w:r>
      <w:r w:rsidRPr="002916C8">
        <w:rPr>
          <w:rFonts w:ascii="Times New Roman" w:hAnsi="Times New Roman" w:cs="Times New Roman"/>
          <w:sz w:val="24"/>
          <w:szCs w:val="24"/>
        </w:rPr>
        <w:tab/>
        <w:t>Gliwice, 14. srpna 2023</w:t>
      </w:r>
    </w:p>
    <w:p w14:paraId="2A9A1415" w14:textId="77777777" w:rsidR="004807D8" w:rsidRPr="002916C8" w:rsidRDefault="004807D8" w:rsidP="004807D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6173FC" w14:textId="597330E5" w:rsidR="004807D8" w:rsidRPr="002916C8" w:rsidRDefault="004807D8" w:rsidP="004807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16C8">
        <w:rPr>
          <w:rFonts w:ascii="Times New Roman" w:hAnsi="Times New Roman" w:cs="Times New Roman"/>
          <w:b/>
          <w:bCs/>
          <w:sz w:val="24"/>
          <w:szCs w:val="24"/>
        </w:rPr>
        <w:t>POTVRZENÍ</w:t>
      </w:r>
    </w:p>
    <w:p w14:paraId="122B4B4E" w14:textId="7FBD7AA8" w:rsidR="004807D8" w:rsidRDefault="004807D8" w:rsidP="004807D8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916C8">
        <w:rPr>
          <w:rFonts w:ascii="Times New Roman" w:hAnsi="Times New Roman" w:cs="Times New Roman"/>
          <w:sz w:val="24"/>
          <w:szCs w:val="24"/>
        </w:rPr>
        <w:tab/>
        <w:t xml:space="preserve">Na základě článku 217 §1, §2 bod 2 zákona ze dne 14. června 1960 správního řádu (konsolidované znění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polské sbírky zákonů </w:t>
      </w:r>
      <w:r w:rsidRPr="002916C8">
        <w:rPr>
          <w:rFonts w:ascii="Times New Roman" w:hAnsi="Times New Roman" w:cs="Times New Roman"/>
          <w:sz w:val="24"/>
          <w:szCs w:val="24"/>
        </w:rPr>
        <w:t xml:space="preserve">z 2023, položka 775 ve znění pozdějších předpisů), po posouzení žádosti ze dne 11. </w:t>
      </w:r>
      <w:proofErr w:type="gramStart"/>
      <w:r w:rsidRPr="002916C8">
        <w:rPr>
          <w:rFonts w:ascii="Times New Roman" w:hAnsi="Times New Roman" w:cs="Times New Roman"/>
          <w:sz w:val="24"/>
          <w:szCs w:val="24"/>
        </w:rPr>
        <w:t>srpna</w:t>
      </w:r>
      <w:proofErr w:type="gramEnd"/>
      <w:r w:rsidRPr="002916C8">
        <w:rPr>
          <w:rFonts w:ascii="Times New Roman" w:hAnsi="Times New Roman" w:cs="Times New Roman"/>
          <w:sz w:val="24"/>
          <w:szCs w:val="24"/>
        </w:rPr>
        <w:t xml:space="preserve"> 2023 (doručené tomuto orgánu dne 11. </w:t>
      </w:r>
      <w:proofErr w:type="spellStart"/>
      <w:r w:rsidRPr="002916C8">
        <w:rPr>
          <w:rFonts w:ascii="Times New Roman" w:hAnsi="Times New Roman" w:cs="Times New Roman"/>
          <w:sz w:val="24"/>
          <w:szCs w:val="24"/>
        </w:rPr>
        <w:t>srpna</w:t>
      </w:r>
      <w:proofErr w:type="spellEnd"/>
      <w:r w:rsidRPr="002916C8">
        <w:rPr>
          <w:rFonts w:ascii="Times New Roman" w:hAnsi="Times New Roman" w:cs="Times New Roman"/>
          <w:sz w:val="24"/>
          <w:szCs w:val="24"/>
        </w:rPr>
        <w:t xml:space="preserve"> 2023), </w:t>
      </w:r>
      <w:proofErr w:type="spellStart"/>
      <w:r w:rsidRPr="002916C8">
        <w:rPr>
          <w:rFonts w:ascii="Times New Roman" w:hAnsi="Times New Roman" w:cs="Times New Roman"/>
          <w:sz w:val="24"/>
          <w:szCs w:val="24"/>
        </w:rPr>
        <w:t>Statut</w:t>
      </w:r>
      <w:r>
        <w:rPr>
          <w:rFonts w:ascii="Times New Roman" w:hAnsi="Times New Roman" w:cs="Times New Roman"/>
          <w:sz w:val="24"/>
          <w:szCs w:val="24"/>
          <w:lang w:val="cs-CZ"/>
        </w:rPr>
        <w:t>árn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>í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město Karviná, Fryštátská 72/1, 733 24 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 xml:space="preserve">Karviná – Fryštát, Česká </w:t>
      </w:r>
      <w:r w:rsidR="003E5BA0">
        <w:rPr>
          <w:rFonts w:ascii="Times New Roman" w:hAnsi="Times New Roman" w:cs="Times New Roman"/>
          <w:sz w:val="24"/>
          <w:szCs w:val="24"/>
          <w:lang w:val="cs-CZ"/>
        </w:rPr>
        <w:t>r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 xml:space="preserve">epublika, </w:t>
      </w:r>
      <w:r w:rsidR="005679D8" w:rsidRPr="005679D8">
        <w:rPr>
          <w:rFonts w:ascii="Times New Roman" w:hAnsi="Times New Roman" w:cs="Times New Roman"/>
          <w:sz w:val="24"/>
          <w:szCs w:val="24"/>
          <w:lang w:val="cs-CZ"/>
        </w:rPr>
        <w:t>jednající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 xml:space="preserve"> prostřednictvím zmocněnce, p</w:t>
      </w:r>
      <w:r w:rsidR="00170918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>na Romana Kotas</w:t>
      </w:r>
      <w:r w:rsidR="003E5BA0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5679D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C536F69" w14:textId="77777777" w:rsidR="005679D8" w:rsidRDefault="005679D8" w:rsidP="005679D8">
      <w:pPr>
        <w:jc w:val="center"/>
        <w:rPr>
          <w:rFonts w:ascii="Times New Roman" w:hAnsi="Times New Roman" w:cs="Times New Roman"/>
          <w:sz w:val="24"/>
          <w:szCs w:val="24"/>
          <w:lang w:val="cs-CZ"/>
        </w:rPr>
      </w:pPr>
    </w:p>
    <w:p w14:paraId="79AACC6E" w14:textId="2BBE2D60" w:rsidR="005679D8" w:rsidRPr="003E5BA0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b/>
          <w:bCs/>
          <w:sz w:val="24"/>
          <w:szCs w:val="24"/>
          <w:lang w:val="cs-CZ"/>
        </w:rPr>
        <w:t>Ředitel</w:t>
      </w:r>
    </w:p>
    <w:p w14:paraId="2871A20F" w14:textId="34DD173C" w:rsidR="005679D8" w:rsidRPr="003E5BA0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b/>
          <w:bCs/>
          <w:sz w:val="24"/>
          <w:szCs w:val="24"/>
          <w:lang w:val="cs-CZ"/>
        </w:rPr>
        <w:t>Povodňové Správy V Gliwicích</w:t>
      </w:r>
    </w:p>
    <w:p w14:paraId="5DDE8B59" w14:textId="77777777" w:rsidR="005679D8" w:rsidRPr="003E5BA0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12294491" w14:textId="42B9682E" w:rsidR="005679D8" w:rsidRPr="003E5BA0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b/>
          <w:bCs/>
          <w:sz w:val="24"/>
          <w:szCs w:val="24"/>
          <w:lang w:val="cs-CZ"/>
        </w:rPr>
        <w:t>potvrzuje</w:t>
      </w:r>
    </w:p>
    <w:p w14:paraId="0C223BE2" w14:textId="77777777" w:rsidR="005679D8" w:rsidRPr="003E5BA0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37FCE8AD" w14:textId="33D0A93E" w:rsidR="005679D8" w:rsidRDefault="005679D8" w:rsidP="005679D8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sz w:val="24"/>
          <w:szCs w:val="24"/>
          <w:lang w:val="cs-CZ"/>
        </w:rPr>
        <w:t>že jeho rozhodnut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í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sp.zn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E5BA0">
        <w:rPr>
          <w:rFonts w:ascii="Times New Roman" w:hAnsi="Times New Roman" w:cs="Times New Roman"/>
          <w:sz w:val="24"/>
          <w:szCs w:val="24"/>
          <w:lang w:val="cs-CZ"/>
        </w:rPr>
        <w:t>GL.ZUZ.1.4210.172.2023.AC ze dne 29. června 2023, které bylo vydáno na žádost Statut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árního města Karviná, Fryštátská </w:t>
      </w:r>
      <w:r w:rsidRPr="003E5BA0">
        <w:rPr>
          <w:rFonts w:ascii="Times New Roman" w:hAnsi="Times New Roman" w:cs="Times New Roman"/>
          <w:sz w:val="24"/>
          <w:szCs w:val="24"/>
          <w:lang w:val="cs-CZ"/>
        </w:rPr>
        <w:t xml:space="preserve">72/1, 733 24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Karviná – Fryštát, Česká </w:t>
      </w:r>
      <w:r w:rsidR="003E5BA0">
        <w:rPr>
          <w:rFonts w:ascii="Times New Roman" w:hAnsi="Times New Roman" w:cs="Times New Roman"/>
          <w:sz w:val="24"/>
          <w:szCs w:val="24"/>
          <w:lang w:val="cs-CZ"/>
        </w:rPr>
        <w:t>r</w:t>
      </w:r>
      <w:r>
        <w:rPr>
          <w:rFonts w:ascii="Times New Roman" w:hAnsi="Times New Roman" w:cs="Times New Roman"/>
          <w:sz w:val="24"/>
          <w:szCs w:val="24"/>
          <w:lang w:val="cs-CZ"/>
        </w:rPr>
        <w:t>epublika, v rámci projektu</w:t>
      </w:r>
      <w:r w:rsidRPr="003E5BA0">
        <w:rPr>
          <w:rFonts w:ascii="Times New Roman" w:hAnsi="Times New Roman" w:cs="Times New Roman"/>
          <w:sz w:val="24"/>
          <w:szCs w:val="24"/>
          <w:lang w:val="cs-CZ"/>
        </w:rPr>
        <w:t>/</w:t>
      </w:r>
      <w:r>
        <w:rPr>
          <w:rFonts w:ascii="Times New Roman" w:hAnsi="Times New Roman" w:cs="Times New Roman"/>
          <w:sz w:val="24"/>
          <w:szCs w:val="24"/>
          <w:lang w:val="cs-CZ"/>
        </w:rPr>
        <w:t>úkolu</w:t>
      </w:r>
      <w:r w:rsidRPr="003E5BA0">
        <w:rPr>
          <w:rFonts w:ascii="Times New Roman" w:hAnsi="Times New Roman" w:cs="Times New Roman"/>
          <w:sz w:val="24"/>
          <w:szCs w:val="24"/>
          <w:lang w:val="cs-CZ"/>
        </w:rPr>
        <w:t>: „L</w:t>
      </w:r>
      <w:r>
        <w:rPr>
          <w:rFonts w:ascii="Times New Roman" w:hAnsi="Times New Roman" w:cs="Times New Roman"/>
          <w:sz w:val="24"/>
          <w:szCs w:val="24"/>
          <w:lang w:val="cs-CZ"/>
        </w:rPr>
        <w:t>ávka přes řeku Olši – přeshraničn</w:t>
      </w:r>
      <w:r w:rsidR="003E5BA0">
        <w:rPr>
          <w:rFonts w:ascii="Times New Roman" w:hAnsi="Times New Roman" w:cs="Times New Roman"/>
          <w:sz w:val="24"/>
          <w:szCs w:val="24"/>
          <w:lang w:val="cs-CZ"/>
        </w:rPr>
        <w:t>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propojení Karviné 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Hażlachu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5679D8">
        <w:rPr>
          <w:rFonts w:ascii="Times New Roman" w:hAnsi="Times New Roman" w:cs="Times New Roman"/>
          <w:sz w:val="24"/>
          <w:szCs w:val="24"/>
          <w:lang w:val="cs-CZ"/>
        </w:rPr>
        <w:t>o vydání povolení k nakládání s vodami pro:</w:t>
      </w:r>
    </w:p>
    <w:p w14:paraId="3E4C750C" w14:textId="77777777" w:rsidR="005679D8" w:rsidRDefault="005679D8" w:rsidP="005679D8">
      <w:pPr>
        <w:pStyle w:val="Bezmezer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0903AEE" w14:textId="0EF1FCA2" w:rsidR="005679D8" w:rsidRPr="005679D8" w:rsidRDefault="005679D8" w:rsidP="005679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5679D8">
        <w:rPr>
          <w:rFonts w:ascii="Times New Roman" w:hAnsi="Times New Roman" w:cs="Times New Roman"/>
          <w:sz w:val="24"/>
          <w:szCs w:val="24"/>
          <w:lang w:val="cs-CZ"/>
        </w:rPr>
        <w:t>konstrukc</w:t>
      </w:r>
      <w:r w:rsidR="003E5BA0">
        <w:rPr>
          <w:rFonts w:ascii="Times New Roman" w:hAnsi="Times New Roman" w:cs="Times New Roman"/>
          <w:sz w:val="24"/>
          <w:szCs w:val="24"/>
          <w:lang w:val="cs-CZ"/>
        </w:rPr>
        <w:t>i</w:t>
      </w:r>
      <w:r w:rsidRPr="005679D8">
        <w:rPr>
          <w:rFonts w:ascii="Times New Roman" w:hAnsi="Times New Roman" w:cs="Times New Roman"/>
          <w:sz w:val="24"/>
          <w:szCs w:val="24"/>
          <w:lang w:val="cs-CZ"/>
        </w:rPr>
        <w:t xml:space="preserve"> mostu (lávky) přes tekoucí povrchové vody řeky Olše (pro pěší a cyklisty),</w:t>
      </w:r>
    </w:p>
    <w:p w14:paraId="425CCDBE" w14:textId="602E902A" w:rsidR="005679D8" w:rsidRDefault="00A55AF8" w:rsidP="00A55A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cs-CZ"/>
        </w:rPr>
      </w:pPr>
      <w:r w:rsidRPr="00A55AF8">
        <w:rPr>
          <w:rFonts w:ascii="Times New Roman" w:hAnsi="Times New Roman" w:cs="Times New Roman"/>
          <w:sz w:val="24"/>
          <w:szCs w:val="24"/>
          <w:lang w:val="cs-CZ"/>
        </w:rPr>
        <w:t>umístění nových stavebních objektů v oblastech zvláště ohrožených rizikem povodní, tj. lávky pro pěší a cyklostezky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EE9002B" w14:textId="20637A9B" w:rsidR="00A55AF8" w:rsidRDefault="00A55AF8" w:rsidP="00A55AF8">
      <w:pPr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A55AF8">
        <w:rPr>
          <w:rFonts w:ascii="Times New Roman" w:hAnsi="Times New Roman" w:cs="Times New Roman"/>
          <w:b/>
          <w:bCs/>
          <w:sz w:val="24"/>
          <w:szCs w:val="24"/>
          <w:lang w:val="cs-CZ"/>
        </w:rPr>
        <w:t>nabylo právní moci dne 25. července 2023.</w:t>
      </w:r>
    </w:p>
    <w:p w14:paraId="3416B6B9" w14:textId="77777777" w:rsidR="00A55AF8" w:rsidRDefault="00A55AF8" w:rsidP="00A55AF8">
      <w:pPr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7263AFF1" w14:textId="40313AEE" w:rsidR="00A55AF8" w:rsidRDefault="00A55AF8" w:rsidP="00A55AF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ŘEDITEL</w:t>
      </w:r>
    </w:p>
    <w:p w14:paraId="32EB839B" w14:textId="42153726" w:rsidR="00A55AF8" w:rsidRPr="003E5BA0" w:rsidRDefault="00A55AF8" w:rsidP="00A55AF8">
      <w:pPr>
        <w:jc w:val="right"/>
        <w:rPr>
          <w:rFonts w:ascii="Times New Roman" w:hAnsi="Times New Roman" w:cs="Times New Roman"/>
          <w:i/>
          <w:iCs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i/>
          <w:iCs/>
          <w:sz w:val="24"/>
          <w:szCs w:val="24"/>
          <w:lang w:val="cs-CZ"/>
        </w:rPr>
        <w:t>nečitelný podpis</w:t>
      </w:r>
    </w:p>
    <w:p w14:paraId="46C179DF" w14:textId="43157845" w:rsidR="00A55AF8" w:rsidRPr="003E5BA0" w:rsidRDefault="00A55AF8" w:rsidP="00A55AF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sz w:val="24"/>
          <w:szCs w:val="24"/>
          <w:lang w:val="cs-CZ"/>
        </w:rPr>
        <w:t>Marcin Nowak</w:t>
      </w:r>
    </w:p>
    <w:p w14:paraId="795056F6" w14:textId="519FDC74" w:rsidR="00A55AF8" w:rsidRPr="003E5BA0" w:rsidRDefault="00A55AF8" w:rsidP="00A55AF8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cs-CZ"/>
        </w:rPr>
      </w:pPr>
      <w:r w:rsidRPr="003E5BA0">
        <w:rPr>
          <w:rFonts w:ascii="Times New Roman" w:hAnsi="Times New Roman" w:cs="Times New Roman"/>
          <w:i/>
          <w:iCs/>
          <w:sz w:val="24"/>
          <w:szCs w:val="24"/>
          <w:lang w:val="cs-CZ"/>
        </w:rPr>
        <w:t>Za vydaná potvrzení byl vybrán kolkový poplatek ve výši 17 PLN podle bodu 21 části II přílohy zákona ze dne 16. listopadu 2006 o kolkovém poplatku (konsolidované znění polsk</w:t>
      </w:r>
      <w:r>
        <w:rPr>
          <w:rFonts w:ascii="Times New Roman" w:hAnsi="Times New Roman" w:cs="Times New Roman"/>
          <w:i/>
          <w:iCs/>
          <w:sz w:val="24"/>
          <w:szCs w:val="24"/>
          <w:lang w:val="cs-CZ"/>
        </w:rPr>
        <w:t>é sbírky zákonů</w:t>
      </w:r>
      <w:r w:rsidRPr="003E5BA0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z roku 2022, položka 2142, ve znění pozdějších předpisů).</w:t>
      </w:r>
    </w:p>
    <w:p w14:paraId="78D36DB5" w14:textId="77777777" w:rsidR="00A55AF8" w:rsidRDefault="00A55AF8" w:rsidP="00A55AF8">
      <w:pPr>
        <w:pStyle w:val="Bezmezer"/>
        <w:rPr>
          <w:rFonts w:ascii="Times New Roman" w:hAnsi="Times New Roman" w:cs="Times New Roman"/>
          <w:b/>
          <w:bCs/>
          <w:u w:val="single"/>
          <w:lang w:val="cs-CZ"/>
        </w:rPr>
      </w:pPr>
      <w:r w:rsidRPr="00FD2B7E">
        <w:rPr>
          <w:rFonts w:ascii="Times New Roman" w:hAnsi="Times New Roman" w:cs="Times New Roman"/>
          <w:b/>
          <w:bCs/>
          <w:u w:val="single"/>
          <w:lang w:val="cs-CZ"/>
        </w:rPr>
        <w:lastRenderedPageBreak/>
        <w:t xml:space="preserve">Toto rozhodnutí bude </w:t>
      </w:r>
      <w:r>
        <w:rPr>
          <w:rFonts w:ascii="Times New Roman" w:hAnsi="Times New Roman" w:cs="Times New Roman"/>
          <w:b/>
          <w:bCs/>
          <w:u w:val="single"/>
          <w:lang w:val="cs-CZ"/>
        </w:rPr>
        <w:t>doručeno</w:t>
      </w:r>
      <w:r w:rsidRPr="00FD2B7E">
        <w:rPr>
          <w:rFonts w:ascii="Times New Roman" w:hAnsi="Times New Roman" w:cs="Times New Roman"/>
          <w:b/>
          <w:bCs/>
          <w:u w:val="single"/>
          <w:lang w:val="cs-CZ"/>
        </w:rPr>
        <w:t xml:space="preserve"> těmto účastníkům:</w:t>
      </w:r>
    </w:p>
    <w:p w14:paraId="6C373293" w14:textId="5AAC61D3" w:rsidR="00A55AF8" w:rsidRDefault="00A55AF8" w:rsidP="00A55AF8">
      <w:pPr>
        <w:pStyle w:val="Bezmezer"/>
        <w:numPr>
          <w:ilvl w:val="0"/>
          <w:numId w:val="2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Statutární město Karviná, zastoupené zmocněncem, p</w:t>
      </w:r>
      <w:r w:rsidR="003E5BA0">
        <w:rPr>
          <w:rFonts w:ascii="Times New Roman" w:hAnsi="Times New Roman" w:cs="Times New Roman"/>
          <w:lang w:val="cs-CZ"/>
        </w:rPr>
        <w:t>a</w:t>
      </w:r>
      <w:r>
        <w:rPr>
          <w:rFonts w:ascii="Times New Roman" w:hAnsi="Times New Roman" w:cs="Times New Roman"/>
          <w:lang w:val="cs-CZ"/>
        </w:rPr>
        <w:t>nem Robertem Kotasem na adresu</w:t>
      </w:r>
      <w:r w:rsidRPr="00FD2B7E">
        <w:rPr>
          <w:rFonts w:ascii="Times New Roman" w:hAnsi="Times New Roman" w:cs="Times New Roman"/>
          <w:lang w:val="cs-CZ"/>
        </w:rPr>
        <w:t>:</w:t>
      </w:r>
      <w:r>
        <w:rPr>
          <w:rFonts w:ascii="Times New Roman" w:hAnsi="Times New Roman" w:cs="Times New Roman"/>
          <w:lang w:val="cs-CZ"/>
        </w:rPr>
        <w:t xml:space="preserve"> </w:t>
      </w:r>
    </w:p>
    <w:p w14:paraId="62249F1B" w14:textId="1C9C1595" w:rsidR="00A55AF8" w:rsidRDefault="00A55AF8" w:rsidP="00A55AF8">
      <w:pPr>
        <w:pStyle w:val="Bezmezer"/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Roman Kotas</w:t>
      </w:r>
    </w:p>
    <w:p w14:paraId="31F8AD72" w14:textId="77777777" w:rsidR="00A55AF8" w:rsidRDefault="00A55AF8" w:rsidP="00A55AF8">
      <w:pPr>
        <w:pStyle w:val="Bezmezer"/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Dopravoprojekt Ostrava a.s.</w:t>
      </w:r>
    </w:p>
    <w:p w14:paraId="0BE01B57" w14:textId="39BF80DD" w:rsidR="00A55AF8" w:rsidRPr="00A55AF8" w:rsidRDefault="00A55AF8" w:rsidP="00A55AF8">
      <w:pPr>
        <w:pStyle w:val="Bezmezer"/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u w:val="single"/>
          <w:lang w:val="cs-CZ"/>
        </w:rPr>
        <w:t xml:space="preserve">702 00 Ostrava, Moravská Ostrava, </w:t>
      </w:r>
      <w:r>
        <w:rPr>
          <w:rFonts w:ascii="Times New Roman" w:hAnsi="Times New Roman" w:cs="Times New Roman"/>
          <w:lang w:val="cs-CZ"/>
        </w:rPr>
        <w:t>Masarykovo n</w:t>
      </w:r>
      <w:r w:rsidR="00170918">
        <w:rPr>
          <w:rFonts w:ascii="Times New Roman" w:hAnsi="Times New Roman" w:cs="Times New Roman"/>
          <w:lang w:val="cs-CZ"/>
        </w:rPr>
        <w:t>á</w:t>
      </w:r>
      <w:r>
        <w:rPr>
          <w:rFonts w:ascii="Times New Roman" w:hAnsi="Times New Roman" w:cs="Times New Roman"/>
          <w:lang w:val="cs-CZ"/>
        </w:rPr>
        <w:t>m</w:t>
      </w:r>
      <w:r w:rsidR="00170918">
        <w:rPr>
          <w:rFonts w:ascii="Times New Roman" w:hAnsi="Times New Roman" w:cs="Times New Roman"/>
          <w:lang w:val="cs-CZ"/>
        </w:rPr>
        <w:t>ě</w:t>
      </w:r>
      <w:r>
        <w:rPr>
          <w:rFonts w:ascii="Times New Roman" w:hAnsi="Times New Roman" w:cs="Times New Roman"/>
          <w:lang w:val="cs-CZ"/>
        </w:rPr>
        <w:t>st</w:t>
      </w:r>
      <w:r w:rsidR="00170918">
        <w:rPr>
          <w:rFonts w:ascii="Times New Roman" w:hAnsi="Times New Roman" w:cs="Times New Roman"/>
          <w:lang w:val="cs-CZ"/>
        </w:rPr>
        <w:t>í</w:t>
      </w:r>
      <w:bookmarkStart w:id="0" w:name="_GoBack"/>
      <w:bookmarkEnd w:id="0"/>
      <w:r>
        <w:rPr>
          <w:rFonts w:ascii="Times New Roman" w:hAnsi="Times New Roman" w:cs="Times New Roman"/>
          <w:lang w:val="cs-CZ"/>
        </w:rPr>
        <w:t xml:space="preserve"> 5/5</w:t>
      </w:r>
    </w:p>
    <w:p w14:paraId="1CCEB8B3" w14:textId="53E32D14" w:rsidR="00A55AF8" w:rsidRDefault="00A55AF8" w:rsidP="00A55AF8">
      <w:pPr>
        <w:pStyle w:val="Bezmezer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ZUZ a/a</w:t>
      </w:r>
    </w:p>
    <w:p w14:paraId="322496C1" w14:textId="28D8E248" w:rsidR="00A55AF8" w:rsidRPr="00A55AF8" w:rsidRDefault="00A55AF8" w:rsidP="00A55AF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6D04CBA" w14:textId="77777777" w:rsidR="00A55AF8" w:rsidRPr="00A55AF8" w:rsidRDefault="00A55AF8" w:rsidP="00A55AF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1D425C3" w14:textId="77777777" w:rsidR="005679D8" w:rsidRPr="005679D8" w:rsidRDefault="005679D8" w:rsidP="005679D8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01AA3473" w14:textId="77777777" w:rsidR="005679D8" w:rsidRPr="005679D8" w:rsidRDefault="005679D8" w:rsidP="005679D8">
      <w:pPr>
        <w:jc w:val="center"/>
        <w:rPr>
          <w:rFonts w:ascii="Times New Roman" w:hAnsi="Times New Roman" w:cs="Times New Roman"/>
          <w:sz w:val="24"/>
          <w:szCs w:val="24"/>
          <w:lang w:val="cs-CZ"/>
        </w:rPr>
      </w:pPr>
    </w:p>
    <w:p w14:paraId="0A477BCD" w14:textId="77777777" w:rsidR="005679D8" w:rsidRPr="005679D8" w:rsidRDefault="005679D8" w:rsidP="005679D8">
      <w:pPr>
        <w:jc w:val="center"/>
        <w:rPr>
          <w:rFonts w:ascii="Times New Roman" w:hAnsi="Times New Roman" w:cs="Times New Roman"/>
          <w:sz w:val="24"/>
          <w:szCs w:val="24"/>
          <w:lang w:val="cs-CZ"/>
        </w:rPr>
      </w:pPr>
    </w:p>
    <w:sectPr w:rsidR="005679D8" w:rsidRPr="005679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3F61"/>
    <w:multiLevelType w:val="hybridMultilevel"/>
    <w:tmpl w:val="5E5E8F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934C16"/>
    <w:multiLevelType w:val="hybridMultilevel"/>
    <w:tmpl w:val="731C8F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D8"/>
    <w:rsid w:val="0001356B"/>
    <w:rsid w:val="00052610"/>
    <w:rsid w:val="000E4968"/>
    <w:rsid w:val="00170918"/>
    <w:rsid w:val="0018516C"/>
    <w:rsid w:val="002916C8"/>
    <w:rsid w:val="003E5BA0"/>
    <w:rsid w:val="004807D8"/>
    <w:rsid w:val="005679D8"/>
    <w:rsid w:val="00840F61"/>
    <w:rsid w:val="00A55AF8"/>
    <w:rsid w:val="00BF359E"/>
    <w:rsid w:val="00D2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E631"/>
  <w15:chartTrackingRefBased/>
  <w15:docId w15:val="{EEAA5924-6236-4187-A5E2-B5242450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807D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67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Dejer</dc:creator>
  <cp:keywords/>
  <dc:description/>
  <cp:lastModifiedBy>Kajzar Richard</cp:lastModifiedBy>
  <cp:revision>6</cp:revision>
  <dcterms:created xsi:type="dcterms:W3CDTF">2024-08-02T05:42:00Z</dcterms:created>
  <dcterms:modified xsi:type="dcterms:W3CDTF">2024-08-05T11:59:00Z</dcterms:modified>
</cp:coreProperties>
</file>